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39" w:rsidRPr="001C074F" w:rsidRDefault="00C748AC" w:rsidP="00137B23">
      <w:pPr>
        <w:spacing w:line="480" w:lineRule="auto"/>
        <w:jc w:val="both"/>
        <w:rPr>
          <w:rFonts w:ascii="Palatino Linotype" w:hAnsi="Palatino Linotype"/>
        </w:rPr>
      </w:pPr>
      <w:bookmarkStart w:id="0" w:name="_GoBack"/>
      <w:bookmarkEnd w:id="0"/>
      <w:r w:rsidRPr="001C074F">
        <w:rPr>
          <w:rFonts w:ascii="Palatino Linotype" w:hAnsi="Palatino Linotype"/>
        </w:rPr>
        <w:t xml:space="preserve">Με ξεχωριστή χαρά </w:t>
      </w:r>
      <w:r w:rsidR="001C074F">
        <w:rPr>
          <w:rFonts w:ascii="Palatino Linotype" w:hAnsi="Palatino Linotype"/>
        </w:rPr>
        <w:t xml:space="preserve">βρίσκομαι, για μια ακόμη φορά, </w:t>
      </w:r>
      <w:r w:rsidR="001C074F" w:rsidRPr="001C074F">
        <w:rPr>
          <w:rFonts w:ascii="Palatino Linotype" w:hAnsi="Palatino Linotype"/>
        </w:rPr>
        <w:t>στην όμορφη και φιλόξενη πόλη σας</w:t>
      </w:r>
      <w:r w:rsidR="001C074F">
        <w:rPr>
          <w:rFonts w:ascii="Palatino Linotype" w:hAnsi="Palatino Linotype"/>
        </w:rPr>
        <w:t xml:space="preserve"> με την ευκαιρία των εγκαινίων</w:t>
      </w:r>
      <w:r w:rsidR="001C074F" w:rsidRPr="001C074F">
        <w:rPr>
          <w:rFonts w:ascii="Palatino Linotype" w:hAnsi="Palatino Linotype"/>
        </w:rPr>
        <w:t xml:space="preserve"> </w:t>
      </w:r>
      <w:r w:rsidRPr="001C074F">
        <w:rPr>
          <w:rFonts w:ascii="Palatino Linotype" w:hAnsi="Palatino Linotype"/>
        </w:rPr>
        <w:t>της έκθεσης του Γιάννη Αδαμάκη.</w:t>
      </w:r>
      <w:r w:rsidR="000928A8" w:rsidRPr="001C074F">
        <w:rPr>
          <w:rFonts w:ascii="Palatino Linotype" w:hAnsi="Palatino Linotype"/>
        </w:rPr>
        <w:t xml:space="preserve"> Τη Ναύπακτο, την Έπαχτο, το Λεπάντο, που τα πολλαπλά τ</w:t>
      </w:r>
      <w:r w:rsidR="00431139" w:rsidRPr="001C074F">
        <w:rPr>
          <w:rFonts w:ascii="Palatino Linotype" w:hAnsi="Palatino Linotype"/>
        </w:rPr>
        <w:t>ης</w:t>
      </w:r>
      <w:r w:rsidR="000928A8" w:rsidRPr="001C074F">
        <w:rPr>
          <w:rFonts w:ascii="Palatino Linotype" w:hAnsi="Palatino Linotype"/>
        </w:rPr>
        <w:t xml:space="preserve"> ονόματα μαρτυρούν τη βαθιά τ</w:t>
      </w:r>
      <w:r w:rsidR="00431139" w:rsidRPr="001C074F">
        <w:rPr>
          <w:rFonts w:ascii="Palatino Linotype" w:hAnsi="Palatino Linotype"/>
        </w:rPr>
        <w:t>ης</w:t>
      </w:r>
      <w:r w:rsidR="000928A8" w:rsidRPr="001C074F">
        <w:rPr>
          <w:rFonts w:ascii="Palatino Linotype" w:hAnsi="Palatino Linotype"/>
        </w:rPr>
        <w:t xml:space="preserve"> διαδρομή στον </w:t>
      </w:r>
      <w:r w:rsidR="00431139" w:rsidRPr="001C074F">
        <w:rPr>
          <w:rFonts w:ascii="Palatino Linotype" w:hAnsi="Palatino Linotype"/>
        </w:rPr>
        <w:t>χρόνο. Από εδώ πέρασαν πληθυσμοί και πολιτισμοί, αφήνοντας το δικό τους σημάδι. Μέχρι η Ναυπακτία να διαδραματίσει ενεργό ρόλο στην Παλιγγενεσία. Και να θεμελιώσει μια στέρεα σχέση με τα γράμματα και τις τέχνες στους δύο αιώνες του ελεύθερου βίου μας. Με τον Γιάννη Βλαχογιάννη, τον Σπύρο Μελά, τον Γεώργιο Αθάνα</w:t>
      </w:r>
      <w:r w:rsidR="00666C15" w:rsidRPr="001C074F">
        <w:rPr>
          <w:rFonts w:ascii="Palatino Linotype" w:hAnsi="Palatino Linotype"/>
        </w:rPr>
        <w:t>,</w:t>
      </w:r>
      <w:r w:rsidR="00431139" w:rsidRPr="001C074F">
        <w:rPr>
          <w:rFonts w:ascii="Palatino Linotype" w:hAnsi="Palatino Linotype"/>
        </w:rPr>
        <w:t xml:space="preserve"> που γεννήθηκαν και μεγάλωσαν εδώ. Αλλά και τον Αλέκο Φασιανό</w:t>
      </w:r>
      <w:r w:rsidR="00313D44" w:rsidRPr="001C074F">
        <w:rPr>
          <w:rFonts w:ascii="Palatino Linotype" w:hAnsi="Palatino Linotype"/>
        </w:rPr>
        <w:t>, τον αγαπημένο φίλο μου,</w:t>
      </w:r>
      <w:r w:rsidR="00431139" w:rsidRPr="001C074F">
        <w:rPr>
          <w:rFonts w:ascii="Palatino Linotype" w:hAnsi="Palatino Linotype"/>
        </w:rPr>
        <w:t xml:space="preserve"> που πέρασε πολλά χρόνια της παιδικής του ηλικίας.</w:t>
      </w:r>
    </w:p>
    <w:p w:rsidR="00431139" w:rsidRPr="001C074F" w:rsidRDefault="00431139" w:rsidP="00137B23">
      <w:pPr>
        <w:spacing w:line="480" w:lineRule="auto"/>
        <w:jc w:val="both"/>
        <w:rPr>
          <w:rFonts w:ascii="Palatino Linotype" w:hAnsi="Palatino Linotype" w:cs="CeraPRO"/>
          <w:kern w:val="0"/>
        </w:rPr>
      </w:pPr>
      <w:r w:rsidRPr="001C074F">
        <w:rPr>
          <w:rFonts w:ascii="Palatino Linotype" w:hAnsi="Palatino Linotype"/>
        </w:rPr>
        <w:t>Εδώ, λοιπόν, στη Ναύπακτο</w:t>
      </w:r>
      <w:r w:rsidR="00CA22AF" w:rsidRPr="001C074F">
        <w:rPr>
          <w:rFonts w:ascii="Palatino Linotype" w:hAnsi="Palatino Linotype"/>
        </w:rPr>
        <w:t>, που είναι ταυτισμένη με τη θάλασσα φιλοξενείται η νέα έκθεση του Γιάννη Αδαμάκη. Στη «</w:t>
      </w:r>
      <w:r w:rsidR="00CA22AF" w:rsidRPr="001C074F">
        <w:rPr>
          <w:rFonts w:ascii="Palatino Linotype" w:hAnsi="Palatino Linotype" w:cs="CeraPRO"/>
          <w:kern w:val="0"/>
        </w:rPr>
        <w:t xml:space="preserve">φιλόξενη θάλασσα, που διηγείται πυρετώδεις - μυθικές περιπέτειες», όπως γράφει και ο ίδιος ο δημιουργός, που δεν θα μπορούσε παρά να </w:t>
      </w:r>
      <w:r w:rsidR="00313D44" w:rsidRPr="001C074F">
        <w:rPr>
          <w:rFonts w:ascii="Palatino Linotype" w:hAnsi="Palatino Linotype" w:cs="CeraPRO"/>
          <w:kern w:val="0"/>
        </w:rPr>
        <w:t>συμφωνήσει στην ονοματοδοσία της</w:t>
      </w:r>
      <w:r w:rsidR="00CA22AF" w:rsidRPr="001C074F">
        <w:rPr>
          <w:rFonts w:ascii="Palatino Linotype" w:hAnsi="Palatino Linotype" w:cs="CeraPRO"/>
          <w:kern w:val="0"/>
        </w:rPr>
        <w:t xml:space="preserve"> έκθεσή</w:t>
      </w:r>
      <w:r w:rsidR="00313D44" w:rsidRPr="001C074F">
        <w:rPr>
          <w:rFonts w:ascii="Palatino Linotype" w:hAnsi="Palatino Linotype" w:cs="CeraPRO"/>
          <w:kern w:val="0"/>
        </w:rPr>
        <w:t>ς</w:t>
      </w:r>
      <w:r w:rsidR="00CA22AF" w:rsidRPr="001C074F">
        <w:rPr>
          <w:rFonts w:ascii="Palatino Linotype" w:hAnsi="Palatino Linotype" w:cs="CeraPRO"/>
          <w:kern w:val="0"/>
        </w:rPr>
        <w:t xml:space="preserve"> του</w:t>
      </w:r>
      <w:r w:rsidR="00313D44" w:rsidRPr="001C074F">
        <w:rPr>
          <w:rFonts w:ascii="Palatino Linotype" w:hAnsi="Palatino Linotype" w:cs="CeraPRO"/>
          <w:kern w:val="0"/>
        </w:rPr>
        <w:t>, που εμπνέεται</w:t>
      </w:r>
      <w:r w:rsidR="00CA22AF" w:rsidRPr="001C074F">
        <w:rPr>
          <w:rFonts w:ascii="Palatino Linotype" w:hAnsi="Palatino Linotype" w:cs="CeraPRO"/>
          <w:kern w:val="0"/>
        </w:rPr>
        <w:t xml:space="preserve"> από το ίδιο το όνομα της </w:t>
      </w:r>
      <w:r w:rsidR="00313D44" w:rsidRPr="001C074F">
        <w:rPr>
          <w:rFonts w:ascii="Palatino Linotype" w:hAnsi="Palatino Linotype" w:cs="CeraPRO"/>
          <w:kern w:val="0"/>
        </w:rPr>
        <w:t>πόλης</w:t>
      </w:r>
      <w:r w:rsidR="00CA22AF" w:rsidRPr="001C074F">
        <w:rPr>
          <w:rFonts w:ascii="Palatino Linotype" w:hAnsi="Palatino Linotype" w:cs="CeraPRO"/>
          <w:kern w:val="0"/>
        </w:rPr>
        <w:t xml:space="preserve">. </w:t>
      </w:r>
    </w:p>
    <w:p w:rsidR="00CA22AF" w:rsidRPr="001C074F" w:rsidRDefault="00CA22AF" w:rsidP="00137B23">
      <w:pPr>
        <w:spacing w:line="480" w:lineRule="auto"/>
        <w:jc w:val="both"/>
        <w:rPr>
          <w:rFonts w:ascii="Palatino Linotype" w:hAnsi="Palatino Linotype"/>
        </w:rPr>
      </w:pPr>
      <w:r w:rsidRPr="001C074F">
        <w:rPr>
          <w:rFonts w:ascii="Palatino Linotype" w:hAnsi="Palatino Linotype" w:cs="CeraPRO"/>
          <w:kern w:val="0"/>
        </w:rPr>
        <w:t>Γιατί το «Ναυς+Πήγνημι» παραπέμπει άμεσα στην ίδια την πόλη, αλλά συνδέεται και με θεματικές οικείες στον ίδιο</w:t>
      </w:r>
      <w:r w:rsidR="00137B23" w:rsidRPr="001C074F">
        <w:rPr>
          <w:rFonts w:ascii="Palatino Linotype" w:hAnsi="Palatino Linotype" w:cs="CeraPRO"/>
          <w:kern w:val="0"/>
        </w:rPr>
        <w:t xml:space="preserve"> και </w:t>
      </w:r>
      <w:r w:rsidRPr="001C074F">
        <w:rPr>
          <w:rFonts w:ascii="Palatino Linotype" w:hAnsi="Palatino Linotype" w:cs="CeraPRO"/>
          <w:kern w:val="0"/>
        </w:rPr>
        <w:t>σε εμάς, το κοινό του. Με τους πίνακές του να κινούνται στα γνώριμα μοτίβ</w:t>
      </w:r>
      <w:r w:rsidR="00137B23" w:rsidRPr="001C074F">
        <w:rPr>
          <w:rFonts w:ascii="Palatino Linotype" w:hAnsi="Palatino Linotype" w:cs="CeraPRO"/>
          <w:kern w:val="0"/>
        </w:rPr>
        <w:t>α της θάλασσας και των πλοίων, κ</w:t>
      </w:r>
      <w:r w:rsidRPr="001C074F">
        <w:rPr>
          <w:rFonts w:ascii="Palatino Linotype" w:hAnsi="Palatino Linotype" w:cs="CeraPRO"/>
          <w:kern w:val="0"/>
        </w:rPr>
        <w:t xml:space="preserve">αι τον ίδιο να πορεύεται, παράλληλα, σε νέες αναζητήσεις, που κεντρίζουν τα τελευταία χρόνια το ενδιαφέρον του: </w:t>
      </w:r>
      <w:r w:rsidR="00137B23" w:rsidRPr="001C074F">
        <w:rPr>
          <w:rFonts w:ascii="Palatino Linotype" w:hAnsi="Palatino Linotype" w:cs="CeraPRO"/>
          <w:kern w:val="0"/>
        </w:rPr>
        <w:t>Τ</w:t>
      </w:r>
      <w:r w:rsidRPr="001C074F">
        <w:rPr>
          <w:rFonts w:ascii="Palatino Linotype" w:hAnsi="Palatino Linotype" w:cs="CeraPRO"/>
          <w:kern w:val="0"/>
        </w:rPr>
        <w:t xml:space="preserve">ο </w:t>
      </w:r>
      <w:r w:rsidR="000928A8" w:rsidRPr="001C074F">
        <w:rPr>
          <w:rFonts w:ascii="Palatino Linotype" w:hAnsi="Palatino Linotype"/>
        </w:rPr>
        <w:t>΄21</w:t>
      </w:r>
      <w:r w:rsidRPr="001C074F">
        <w:rPr>
          <w:rFonts w:ascii="Palatino Linotype" w:hAnsi="Palatino Linotype"/>
        </w:rPr>
        <w:t xml:space="preserve"> και </w:t>
      </w:r>
      <w:r w:rsidR="000928A8" w:rsidRPr="001C074F">
        <w:rPr>
          <w:rFonts w:ascii="Palatino Linotype" w:hAnsi="Palatino Linotype"/>
        </w:rPr>
        <w:t xml:space="preserve">την </w:t>
      </w:r>
      <w:r w:rsidRPr="001C074F">
        <w:rPr>
          <w:rFonts w:ascii="Palatino Linotype" w:hAnsi="Palatino Linotype"/>
        </w:rPr>
        <w:t>Επανάσταση.</w:t>
      </w:r>
    </w:p>
    <w:p w:rsidR="00666C15" w:rsidRPr="001C074F" w:rsidRDefault="00137B23" w:rsidP="00137B23">
      <w:pPr>
        <w:spacing w:line="480" w:lineRule="auto"/>
        <w:jc w:val="both"/>
        <w:rPr>
          <w:rFonts w:ascii="Palatino Linotype" w:hAnsi="Palatino Linotype"/>
        </w:rPr>
      </w:pPr>
      <w:r w:rsidRPr="001C074F">
        <w:rPr>
          <w:rFonts w:ascii="Palatino Linotype" w:hAnsi="Palatino Linotype"/>
        </w:rPr>
        <w:t>Ο</w:t>
      </w:r>
      <w:r w:rsidR="00CA22AF" w:rsidRPr="001C074F">
        <w:rPr>
          <w:rFonts w:ascii="Palatino Linotype" w:hAnsi="Palatino Linotype"/>
        </w:rPr>
        <w:t xml:space="preserve"> Γιάννη</w:t>
      </w:r>
      <w:r w:rsidRPr="001C074F">
        <w:rPr>
          <w:rFonts w:ascii="Palatino Linotype" w:hAnsi="Palatino Linotype"/>
        </w:rPr>
        <w:t>ς</w:t>
      </w:r>
      <w:r w:rsidR="00CA22AF" w:rsidRPr="001C074F">
        <w:rPr>
          <w:rFonts w:ascii="Palatino Linotype" w:hAnsi="Palatino Linotype"/>
        </w:rPr>
        <w:t xml:space="preserve"> Αδαμάκη</w:t>
      </w:r>
      <w:r w:rsidRPr="001C074F">
        <w:rPr>
          <w:rFonts w:ascii="Palatino Linotype" w:hAnsi="Palatino Linotype"/>
        </w:rPr>
        <w:t>ς</w:t>
      </w:r>
      <w:r w:rsidR="00CA22AF" w:rsidRPr="001C074F">
        <w:rPr>
          <w:rFonts w:ascii="Palatino Linotype" w:hAnsi="Palatino Linotype"/>
        </w:rPr>
        <w:t xml:space="preserve"> και </w:t>
      </w:r>
      <w:r w:rsidRPr="001C074F">
        <w:rPr>
          <w:rFonts w:ascii="Palatino Linotype" w:hAnsi="Palatino Linotype"/>
        </w:rPr>
        <w:t>το έργο του</w:t>
      </w:r>
      <w:r w:rsidR="00CA22AF" w:rsidRPr="001C074F">
        <w:rPr>
          <w:rFonts w:ascii="Palatino Linotype" w:hAnsi="Palatino Linotype"/>
        </w:rPr>
        <w:t xml:space="preserve"> δεν χρειά</w:t>
      </w:r>
      <w:r w:rsidRPr="001C074F">
        <w:rPr>
          <w:rFonts w:ascii="Palatino Linotype" w:hAnsi="Palatino Linotype"/>
        </w:rPr>
        <w:t>ζεται ιδιαίτερες συστάσεις. Σημειών</w:t>
      </w:r>
      <w:r w:rsidR="00CA22AF" w:rsidRPr="001C074F">
        <w:rPr>
          <w:rFonts w:ascii="Palatino Linotype" w:hAnsi="Palatino Linotype"/>
        </w:rPr>
        <w:t>ω</w:t>
      </w:r>
      <w:r w:rsidRPr="001C074F">
        <w:rPr>
          <w:rFonts w:ascii="Palatino Linotype" w:hAnsi="Palatino Linotype"/>
        </w:rPr>
        <w:t>,</w:t>
      </w:r>
      <w:r w:rsidR="00CA22AF" w:rsidRPr="001C074F">
        <w:rPr>
          <w:rFonts w:ascii="Palatino Linotype" w:hAnsi="Palatino Linotype"/>
        </w:rPr>
        <w:t xml:space="preserve"> μόνο</w:t>
      </w:r>
      <w:r w:rsidRPr="001C074F">
        <w:rPr>
          <w:rFonts w:ascii="Palatino Linotype" w:hAnsi="Palatino Linotype"/>
        </w:rPr>
        <w:t>,</w:t>
      </w:r>
      <w:r w:rsidR="00CA22AF" w:rsidRPr="001C074F">
        <w:rPr>
          <w:rFonts w:ascii="Palatino Linotype" w:hAnsi="Palatino Linotype"/>
        </w:rPr>
        <w:t xml:space="preserve"> ότι πρόκειται για μια έκθεση που στήθηκε με πολύ μεράκι</w:t>
      </w:r>
      <w:r w:rsidR="003F01C9" w:rsidRPr="001C074F">
        <w:rPr>
          <w:rFonts w:ascii="Palatino Linotype" w:hAnsi="Palatino Linotype"/>
        </w:rPr>
        <w:t xml:space="preserve">, με το αποτέλεσμά της να ανταποκρίνεται πλήρως στις προσδοκίες. </w:t>
      </w:r>
    </w:p>
    <w:p w:rsidR="00313D44" w:rsidRPr="001C074F" w:rsidRDefault="00137B23" w:rsidP="00137B23">
      <w:pPr>
        <w:spacing w:line="480" w:lineRule="auto"/>
        <w:jc w:val="both"/>
        <w:rPr>
          <w:rFonts w:ascii="Palatino Linotype" w:hAnsi="Palatino Linotype"/>
        </w:rPr>
      </w:pPr>
      <w:r w:rsidRPr="001C074F">
        <w:rPr>
          <w:rFonts w:ascii="Palatino Linotype" w:hAnsi="Palatino Linotype"/>
        </w:rPr>
        <w:lastRenderedPageBreak/>
        <w:t>Ε</w:t>
      </w:r>
      <w:r w:rsidR="00666C15" w:rsidRPr="001C074F">
        <w:rPr>
          <w:rFonts w:ascii="Palatino Linotype" w:hAnsi="Palatino Linotype"/>
        </w:rPr>
        <w:t xml:space="preserve">χει ξεχωριστή σημασία </w:t>
      </w:r>
      <w:r w:rsidRPr="001C074F">
        <w:rPr>
          <w:rFonts w:ascii="Palatino Linotype" w:hAnsi="Palatino Linotype"/>
        </w:rPr>
        <w:t>το γεγονός ότι η έκθε</w:t>
      </w:r>
      <w:r w:rsidR="00666C15" w:rsidRPr="001C074F">
        <w:rPr>
          <w:rFonts w:ascii="Palatino Linotype" w:hAnsi="Palatino Linotype"/>
        </w:rPr>
        <w:t>ση φιλοξενείται στο</w:t>
      </w:r>
      <w:r w:rsidR="003F01C9" w:rsidRPr="001C074F">
        <w:rPr>
          <w:rFonts w:ascii="Palatino Linotype" w:hAnsi="Palatino Linotype"/>
        </w:rPr>
        <w:t xml:space="preserve"> </w:t>
      </w:r>
      <w:r w:rsidR="004479D9" w:rsidRPr="001C074F">
        <w:rPr>
          <w:rFonts w:ascii="Palatino Linotype" w:hAnsi="Palatino Linotype"/>
        </w:rPr>
        <w:t>Φετιχιέ Τζαμί. Σ</w:t>
      </w:r>
      <w:r w:rsidR="00666C15" w:rsidRPr="001C074F">
        <w:rPr>
          <w:rFonts w:ascii="Palatino Linotype" w:hAnsi="Palatino Linotype"/>
        </w:rPr>
        <w:t xml:space="preserve">το </w:t>
      </w:r>
      <w:r w:rsidRPr="001C074F">
        <w:rPr>
          <w:rFonts w:ascii="Palatino Linotype" w:hAnsi="Palatino Linotype"/>
        </w:rPr>
        <w:t xml:space="preserve">παλιό </w:t>
      </w:r>
      <w:r w:rsidR="003F01C9" w:rsidRPr="001C074F">
        <w:rPr>
          <w:rFonts w:ascii="Palatino Linotype" w:hAnsi="Palatino Linotype"/>
        </w:rPr>
        <w:t xml:space="preserve">οθωμανικό τέμενος, που έχει </w:t>
      </w:r>
      <w:r w:rsidR="00666C15" w:rsidRPr="001C074F">
        <w:rPr>
          <w:rFonts w:ascii="Palatino Linotype" w:hAnsi="Palatino Linotype"/>
        </w:rPr>
        <w:t>αποκατασταθεί</w:t>
      </w:r>
      <w:r w:rsidR="003F01C9" w:rsidRPr="001C074F">
        <w:rPr>
          <w:rFonts w:ascii="Palatino Linotype" w:hAnsi="Palatino Linotype"/>
        </w:rPr>
        <w:t xml:space="preserve"> </w:t>
      </w:r>
      <w:r w:rsidR="004479D9" w:rsidRPr="001C074F">
        <w:rPr>
          <w:rFonts w:ascii="Palatino Linotype" w:hAnsi="Palatino Linotype"/>
        </w:rPr>
        <w:t xml:space="preserve">εξαιρετικά </w:t>
      </w:r>
      <w:r w:rsidR="00313D44" w:rsidRPr="001C074F">
        <w:rPr>
          <w:rFonts w:ascii="Palatino Linotype" w:hAnsi="Palatino Linotype"/>
        </w:rPr>
        <w:t xml:space="preserve">από τις υπηρεσίες του Υπουργείου Πολιτισμού </w:t>
      </w:r>
      <w:r w:rsidR="004479D9" w:rsidRPr="001C074F">
        <w:rPr>
          <w:rFonts w:ascii="Palatino Linotype" w:hAnsi="Palatino Linotype"/>
        </w:rPr>
        <w:t>και χρησιμοποιείται ως</w:t>
      </w:r>
      <w:r w:rsidR="003F01C9" w:rsidRPr="001C074F">
        <w:rPr>
          <w:rFonts w:ascii="Palatino Linotype" w:hAnsi="Palatino Linotype"/>
        </w:rPr>
        <w:t xml:space="preserve"> χώρο</w:t>
      </w:r>
      <w:r w:rsidR="004479D9" w:rsidRPr="001C074F">
        <w:rPr>
          <w:rFonts w:ascii="Palatino Linotype" w:hAnsi="Palatino Linotype"/>
        </w:rPr>
        <w:t>ς</w:t>
      </w:r>
      <w:r w:rsidR="003F01C9" w:rsidRPr="001C074F">
        <w:rPr>
          <w:rFonts w:ascii="Palatino Linotype" w:hAnsi="Palatino Linotype"/>
        </w:rPr>
        <w:t xml:space="preserve"> πολιτισμού, </w:t>
      </w:r>
      <w:r w:rsidR="00A005AC" w:rsidRPr="001C074F">
        <w:rPr>
          <w:rFonts w:ascii="Palatino Linotype" w:hAnsi="Palatino Linotype"/>
        </w:rPr>
        <w:t>προκειμέ</w:t>
      </w:r>
      <w:r w:rsidR="004479D9" w:rsidRPr="001C074F">
        <w:rPr>
          <w:rFonts w:ascii="Palatino Linotype" w:hAnsi="Palatino Linotype"/>
        </w:rPr>
        <w:t xml:space="preserve">νου </w:t>
      </w:r>
      <w:r w:rsidR="003F01C9" w:rsidRPr="001C074F">
        <w:rPr>
          <w:rFonts w:ascii="Palatino Linotype" w:hAnsi="Palatino Linotype"/>
        </w:rPr>
        <w:t>να φιλοξενεί</w:t>
      </w:r>
      <w:r w:rsidR="00A311C1" w:rsidRPr="001C074F">
        <w:rPr>
          <w:rFonts w:ascii="Palatino Linotype" w:hAnsi="Palatino Linotype"/>
        </w:rPr>
        <w:t xml:space="preserve"> </w:t>
      </w:r>
      <w:r w:rsidR="004479D9" w:rsidRPr="001C074F">
        <w:rPr>
          <w:rFonts w:ascii="Palatino Linotype" w:hAnsi="Palatino Linotype"/>
        </w:rPr>
        <w:t>σημαντικές δράσεις</w:t>
      </w:r>
      <w:r w:rsidR="003F01C9" w:rsidRPr="001C074F">
        <w:rPr>
          <w:rFonts w:ascii="Palatino Linotype" w:hAnsi="Palatino Linotype"/>
        </w:rPr>
        <w:t xml:space="preserve">, που </w:t>
      </w:r>
      <w:r w:rsidR="004479D9" w:rsidRPr="001C074F">
        <w:rPr>
          <w:rFonts w:ascii="Palatino Linotype" w:hAnsi="Palatino Linotype"/>
        </w:rPr>
        <w:t>αγκαλιάζ</w:t>
      </w:r>
      <w:r w:rsidR="003F01C9" w:rsidRPr="001C074F">
        <w:rPr>
          <w:rFonts w:ascii="Palatino Linotype" w:hAnsi="Palatino Linotype"/>
        </w:rPr>
        <w:t>ουν οι κάτοικοι της Ναυπάκτου.</w:t>
      </w:r>
      <w:r w:rsidR="004479D9" w:rsidRPr="001C074F">
        <w:rPr>
          <w:rFonts w:ascii="Palatino Linotype" w:hAnsi="Palatino Linotype"/>
        </w:rPr>
        <w:t xml:space="preserve"> </w:t>
      </w:r>
    </w:p>
    <w:p w:rsidR="004479D9" w:rsidRPr="001C074F" w:rsidRDefault="00A005AC" w:rsidP="00137B23">
      <w:pPr>
        <w:spacing w:line="480" w:lineRule="auto"/>
        <w:jc w:val="both"/>
        <w:rPr>
          <w:rFonts w:ascii="Palatino Linotype" w:hAnsi="Palatino Linotype"/>
        </w:rPr>
      </w:pPr>
      <w:r w:rsidRPr="001C074F">
        <w:rPr>
          <w:rFonts w:ascii="Palatino Linotype" w:hAnsi="Palatino Linotype"/>
        </w:rPr>
        <w:t>Και στην περίπτωση αυτή</w:t>
      </w:r>
      <w:r w:rsidR="00137B23" w:rsidRPr="001C074F">
        <w:rPr>
          <w:rFonts w:ascii="Palatino Linotype" w:hAnsi="Palatino Linotype"/>
        </w:rPr>
        <w:t>,</w:t>
      </w:r>
      <w:r w:rsidRPr="001C074F">
        <w:rPr>
          <w:rFonts w:ascii="Palatino Linotype" w:hAnsi="Palatino Linotype"/>
        </w:rPr>
        <w:t xml:space="preserve"> επιβεβαιώνεται η πολιτική μας, της όσμωσης της πολιτιστικής κληρονομιάς μας στη μεγάλη ιστορική διαχρονία της με την σύγχρονη δημιουργία. </w:t>
      </w:r>
    </w:p>
    <w:p w:rsidR="003F01C9" w:rsidRPr="001C074F" w:rsidRDefault="004479D9" w:rsidP="00137B23">
      <w:pPr>
        <w:spacing w:line="480" w:lineRule="auto"/>
        <w:jc w:val="both"/>
        <w:rPr>
          <w:rFonts w:ascii="Palatino Linotype" w:hAnsi="Palatino Linotype"/>
        </w:rPr>
      </w:pPr>
      <w:r w:rsidRPr="001C074F">
        <w:rPr>
          <w:rFonts w:ascii="Palatino Linotype" w:hAnsi="Palatino Linotype"/>
        </w:rPr>
        <w:t>Η διοργάνωση της</w:t>
      </w:r>
      <w:r w:rsidR="003F01C9" w:rsidRPr="001C074F">
        <w:rPr>
          <w:rFonts w:ascii="Palatino Linotype" w:hAnsi="Palatino Linotype"/>
        </w:rPr>
        <w:t xml:space="preserve"> έκθεση </w:t>
      </w:r>
      <w:r w:rsidRPr="001C074F">
        <w:rPr>
          <w:rFonts w:ascii="Palatino Linotype" w:hAnsi="Palatino Linotype"/>
        </w:rPr>
        <w:t xml:space="preserve">του Αδαμάκη, εδώ, στη Ναύπακτο, </w:t>
      </w:r>
      <w:r w:rsidR="003F01C9" w:rsidRPr="001C074F">
        <w:rPr>
          <w:rFonts w:ascii="Palatino Linotype" w:hAnsi="Palatino Linotype"/>
        </w:rPr>
        <w:t xml:space="preserve">αναδεικνύει </w:t>
      </w:r>
      <w:r w:rsidR="00313D44" w:rsidRPr="001C074F">
        <w:rPr>
          <w:rFonts w:ascii="Palatino Linotype" w:hAnsi="Palatino Linotype"/>
        </w:rPr>
        <w:t xml:space="preserve">και </w:t>
      </w:r>
      <w:r w:rsidR="003F01C9" w:rsidRPr="001C074F">
        <w:rPr>
          <w:rFonts w:ascii="Palatino Linotype" w:hAnsi="Palatino Linotype"/>
        </w:rPr>
        <w:t>την αντίληψή μας για το</w:t>
      </w:r>
      <w:r w:rsidRPr="001C074F">
        <w:rPr>
          <w:rFonts w:ascii="Palatino Linotype" w:hAnsi="Palatino Linotype"/>
        </w:rPr>
        <w:t>ν σύγχρονο πολιτισμό</w:t>
      </w:r>
      <w:r w:rsidR="003F01C9" w:rsidRPr="001C074F">
        <w:rPr>
          <w:rFonts w:ascii="Palatino Linotype" w:hAnsi="Palatino Linotype"/>
        </w:rPr>
        <w:t>. Γιατί είναι μόνιμη έγνοια μας η σύγχρονη τέχνη να μη μένει περίκλειστη στα μεγάλα αστικά κέντρα, αλλά να διαχέεται σε όλο και μεγαλύτερο βαθμό σε κάθε γωνιά της πατρίδας μας, να αγγίζει όλο και μεγαλύτερα κοινά.</w:t>
      </w:r>
    </w:p>
    <w:p w:rsidR="003F01C9" w:rsidRPr="001C074F" w:rsidRDefault="003F01C9" w:rsidP="00137B23">
      <w:pPr>
        <w:spacing w:line="480" w:lineRule="auto"/>
        <w:jc w:val="both"/>
        <w:rPr>
          <w:rFonts w:ascii="Palatino Linotype" w:hAnsi="Palatino Linotype"/>
        </w:rPr>
      </w:pPr>
      <w:r w:rsidRPr="001C074F">
        <w:rPr>
          <w:rFonts w:ascii="Palatino Linotype" w:hAnsi="Palatino Linotype"/>
        </w:rPr>
        <w:t xml:space="preserve">Και αυτό δεν μπορεί παρά να γίνεται με τη συνεργασία πολλών παραγόντων. Του Υπουργείου Πολιτισμού και των υπηρεσιών του, αλλά και της Τοπικής Αυτοδιοίκησης, που συμμετέχει ενεργά, </w:t>
      </w:r>
      <w:r w:rsidR="00137B23" w:rsidRPr="001C074F">
        <w:rPr>
          <w:rFonts w:ascii="Palatino Linotype" w:hAnsi="Palatino Linotype"/>
        </w:rPr>
        <w:t xml:space="preserve">αλλά και τοπικών φορέων με έμπνευση και διάθεση προσφοράς, </w:t>
      </w:r>
      <w:r w:rsidRPr="001C074F">
        <w:rPr>
          <w:rFonts w:ascii="Palatino Linotype" w:hAnsi="Palatino Linotype"/>
        </w:rPr>
        <w:t xml:space="preserve">και, ασφαλώς, των ίδιων των δημιουργών. Αυτό </w:t>
      </w:r>
      <w:r w:rsidR="00137B23" w:rsidRPr="001C074F">
        <w:rPr>
          <w:rFonts w:ascii="Palatino Linotype" w:hAnsi="Palatino Linotype"/>
        </w:rPr>
        <w:t>συμβαίνει και εδώ, στη Ναύπακτο. Οπως</w:t>
      </w:r>
      <w:r w:rsidRPr="001C074F">
        <w:rPr>
          <w:rFonts w:ascii="Palatino Linotype" w:hAnsi="Palatino Linotype"/>
        </w:rPr>
        <w:t xml:space="preserve"> και σε δεκάδες άλλα σημεία σε όλη την Ελλάδα</w:t>
      </w:r>
      <w:r w:rsidR="00137B23" w:rsidRPr="001C074F">
        <w:rPr>
          <w:rFonts w:ascii="Palatino Linotype" w:hAnsi="Palatino Linotype"/>
        </w:rPr>
        <w:t>. Κ</w:t>
      </w:r>
      <w:r w:rsidR="007702CD" w:rsidRPr="001C074F">
        <w:rPr>
          <w:rFonts w:ascii="Palatino Linotype" w:hAnsi="Palatino Linotype"/>
        </w:rPr>
        <w:t>αι αυτό ενθαρρύνουμε σταθερά.</w:t>
      </w:r>
    </w:p>
    <w:p w:rsidR="00137B23" w:rsidRPr="001C074F" w:rsidRDefault="004479D9" w:rsidP="00137B23">
      <w:pPr>
        <w:spacing w:line="480" w:lineRule="auto"/>
        <w:jc w:val="both"/>
        <w:rPr>
          <w:rFonts w:ascii="Palatino Linotype" w:hAnsi="Palatino Linotype"/>
        </w:rPr>
      </w:pPr>
      <w:r w:rsidRPr="001C074F">
        <w:rPr>
          <w:rFonts w:ascii="Palatino Linotype" w:hAnsi="Palatino Linotype"/>
        </w:rPr>
        <w:t>Κομβικό σημείο των πολιτικών μας είναι η σύνδεση του</w:t>
      </w:r>
      <w:r w:rsidR="007702CD" w:rsidRPr="001C074F">
        <w:rPr>
          <w:rFonts w:ascii="Palatino Linotype" w:hAnsi="Palatino Linotype"/>
        </w:rPr>
        <w:t xml:space="preserve"> πολιτισμού με την κοινωνική και οικονομική δραστηριότητα</w:t>
      </w:r>
      <w:r w:rsidRPr="001C074F">
        <w:rPr>
          <w:rFonts w:ascii="Palatino Linotype" w:hAnsi="Palatino Linotype"/>
        </w:rPr>
        <w:t xml:space="preserve"> κάθε περιοχής</w:t>
      </w:r>
      <w:r w:rsidR="007702CD" w:rsidRPr="001C074F">
        <w:rPr>
          <w:rFonts w:ascii="Palatino Linotype" w:hAnsi="Palatino Linotype"/>
        </w:rPr>
        <w:t xml:space="preserve">. Η έκθεση </w:t>
      </w:r>
      <w:r w:rsidR="00137B23" w:rsidRPr="001C074F">
        <w:rPr>
          <w:rFonts w:ascii="Palatino Linotype" w:hAnsi="Palatino Linotype"/>
        </w:rPr>
        <w:t>εγκαινιάζεται σήμερα</w:t>
      </w:r>
      <w:r w:rsidR="007702CD" w:rsidRPr="001C074F">
        <w:rPr>
          <w:rFonts w:ascii="Palatino Linotype" w:hAnsi="Palatino Linotype"/>
        </w:rPr>
        <w:t xml:space="preserve"> και θα διαρκέσει έως το φθινόπωρο. Συμπίπτει, έτσι, με την τουριστική </w:t>
      </w:r>
      <w:r w:rsidR="007702CD" w:rsidRPr="001C074F">
        <w:rPr>
          <w:rFonts w:ascii="Palatino Linotype" w:hAnsi="Palatino Linotype"/>
        </w:rPr>
        <w:lastRenderedPageBreak/>
        <w:t>περίοδο και δεν απευθύνεται μόνο στους μόνιμους κατοίκους, αλλά και στους χιλιάδες επισκέπτες</w:t>
      </w:r>
      <w:r w:rsidRPr="001C074F">
        <w:rPr>
          <w:rFonts w:ascii="Palatino Linotype" w:hAnsi="Palatino Linotype"/>
        </w:rPr>
        <w:t xml:space="preserve"> αυτής της όμορφης πόλης</w:t>
      </w:r>
      <w:r w:rsidR="007702CD" w:rsidRPr="001C074F">
        <w:rPr>
          <w:rFonts w:ascii="Palatino Linotype" w:hAnsi="Palatino Linotype"/>
        </w:rPr>
        <w:t>.</w:t>
      </w:r>
      <w:r w:rsidR="005524FE" w:rsidRPr="001C074F">
        <w:rPr>
          <w:rFonts w:ascii="Palatino Linotype" w:hAnsi="Palatino Linotype"/>
        </w:rPr>
        <w:t xml:space="preserve"> Δίνει, δηλαδή, άλλον τόνο στην ελκυστικότητα του ξεχωριστού τουριστικού προϊόντος</w:t>
      </w:r>
      <w:r w:rsidR="00137B23" w:rsidRPr="001C074F">
        <w:rPr>
          <w:rFonts w:ascii="Palatino Linotype" w:hAnsi="Palatino Linotype"/>
        </w:rPr>
        <w:t>,</w:t>
      </w:r>
      <w:r w:rsidR="005524FE" w:rsidRPr="001C074F">
        <w:rPr>
          <w:rFonts w:ascii="Palatino Linotype" w:hAnsi="Palatino Linotype"/>
        </w:rPr>
        <w:t xml:space="preserve"> που παρέχει η </w:t>
      </w:r>
      <w:r w:rsidRPr="001C074F">
        <w:rPr>
          <w:rFonts w:ascii="Palatino Linotype" w:hAnsi="Palatino Linotype"/>
        </w:rPr>
        <w:t>Ναύπακτος</w:t>
      </w:r>
      <w:r w:rsidR="005524FE" w:rsidRPr="001C074F">
        <w:rPr>
          <w:rFonts w:ascii="Palatino Linotype" w:hAnsi="Palatino Linotype"/>
        </w:rPr>
        <w:t xml:space="preserve"> και πολλαπλασιάζει το δυνητικό ακροατήριο του πολ</w:t>
      </w:r>
      <w:r w:rsidRPr="001C074F">
        <w:rPr>
          <w:rFonts w:ascii="Palatino Linotype" w:hAnsi="Palatino Linotype"/>
        </w:rPr>
        <w:t xml:space="preserve">ιτιστικού </w:t>
      </w:r>
      <w:r w:rsidR="00313D44" w:rsidRPr="001C074F">
        <w:rPr>
          <w:rFonts w:ascii="Palatino Linotype" w:hAnsi="Palatino Linotype"/>
        </w:rPr>
        <w:t>αγαθού</w:t>
      </w:r>
      <w:r w:rsidRPr="001C074F">
        <w:rPr>
          <w:rFonts w:ascii="Palatino Linotype" w:hAnsi="Palatino Linotype"/>
        </w:rPr>
        <w:t>. Συνιστά</w:t>
      </w:r>
      <w:r w:rsidR="00A005AC" w:rsidRPr="001C074F">
        <w:rPr>
          <w:rFonts w:ascii="Palatino Linotype" w:hAnsi="Palatino Linotype"/>
        </w:rPr>
        <w:t>, δηλαδή, ένα ακόμη δεί</w:t>
      </w:r>
      <w:r w:rsidR="005524FE" w:rsidRPr="001C074F">
        <w:rPr>
          <w:rFonts w:ascii="Palatino Linotype" w:hAnsi="Palatino Linotype"/>
        </w:rPr>
        <w:t xml:space="preserve">γμα του </w:t>
      </w:r>
      <w:r w:rsidR="00A005AC" w:rsidRPr="001C074F">
        <w:rPr>
          <w:rFonts w:ascii="Palatino Linotype" w:hAnsi="Palatino Linotype"/>
        </w:rPr>
        <w:t>ότι</w:t>
      </w:r>
      <w:r w:rsidR="005524FE" w:rsidRPr="001C074F">
        <w:rPr>
          <w:rFonts w:ascii="Palatino Linotype" w:hAnsi="Palatino Linotype"/>
        </w:rPr>
        <w:t xml:space="preserve"> ο πολιτισμός είναι πολυδιάστατος και </w:t>
      </w:r>
      <w:r w:rsidR="00137B23" w:rsidRPr="001C074F">
        <w:rPr>
          <w:rFonts w:ascii="Palatino Linotype" w:hAnsi="Palatino Linotype"/>
        </w:rPr>
        <w:t xml:space="preserve">του </w:t>
      </w:r>
      <w:r w:rsidR="005524FE" w:rsidRPr="001C074F">
        <w:rPr>
          <w:rFonts w:ascii="Palatino Linotype" w:hAnsi="Palatino Linotype"/>
        </w:rPr>
        <w:t>πώς μετατρέπεται σε μοχλό ανάπτυξης.</w:t>
      </w:r>
      <w:r w:rsidR="00A005AC" w:rsidRPr="001C074F">
        <w:rPr>
          <w:rFonts w:ascii="Palatino Linotype" w:hAnsi="Palatino Linotype"/>
        </w:rPr>
        <w:t xml:space="preserve"> </w:t>
      </w:r>
    </w:p>
    <w:p w:rsidR="007702CD" w:rsidRPr="001C074F" w:rsidRDefault="00A005AC" w:rsidP="00137B23">
      <w:pPr>
        <w:spacing w:line="480" w:lineRule="auto"/>
        <w:jc w:val="both"/>
        <w:rPr>
          <w:rFonts w:ascii="Palatino Linotype" w:hAnsi="Palatino Linotype"/>
        </w:rPr>
      </w:pPr>
      <w:r w:rsidRPr="001C074F">
        <w:rPr>
          <w:rFonts w:ascii="Palatino Linotype" w:hAnsi="Palatino Linotype"/>
        </w:rPr>
        <w:t>Αυτό άλλωστε αποδεικνύουν και τα έργα πολιτισμού</w:t>
      </w:r>
      <w:r w:rsidR="00137B23" w:rsidRPr="001C074F">
        <w:rPr>
          <w:rFonts w:ascii="Palatino Linotype" w:hAnsi="Palatino Linotype"/>
        </w:rPr>
        <w:t>,</w:t>
      </w:r>
      <w:r w:rsidRPr="001C074F">
        <w:rPr>
          <w:rFonts w:ascii="Palatino Linotype" w:hAnsi="Palatino Linotype"/>
        </w:rPr>
        <w:t xml:space="preserve"> που οι υπηρεσίες του Υπουργείου Πολιτισμού εκτελούν στην πόλη, αλλά και στην Περιφερειακή Ενότητα Αιτωλοακαρνανίας: Απ</w:t>
      </w:r>
      <w:r w:rsidR="00137B23" w:rsidRPr="001C074F">
        <w:rPr>
          <w:rFonts w:ascii="Palatino Linotype" w:hAnsi="Palatino Linotype"/>
        </w:rPr>
        <w:t>ό το Κάστρο της Ναυπάκτου και τι</w:t>
      </w:r>
      <w:r w:rsidRPr="001C074F">
        <w:rPr>
          <w:rFonts w:ascii="Palatino Linotype" w:hAnsi="Palatino Linotype"/>
        </w:rPr>
        <w:t xml:space="preserve">ς οχυρώσεις της στο λιμάνι, ως το Βεζίρ Τζαμί και τα οθωμανικά της μνημεία, μέχρι τα αρχαία θέατρα στη Στράτο, στην Πλευρώνα, στους Οινιάδες, το Ξενοκράτειο στο Μεσολόγγι και τις Καπναποθήκες Παπαπέτρου στο Αγρίνιο, για να </w:t>
      </w:r>
      <w:r w:rsidR="00137B23" w:rsidRPr="001C074F">
        <w:rPr>
          <w:rFonts w:ascii="Palatino Linotype" w:hAnsi="Palatino Linotype"/>
        </w:rPr>
        <w:t>αναφέρω</w:t>
      </w:r>
      <w:r w:rsidRPr="001C074F">
        <w:rPr>
          <w:rFonts w:ascii="Palatino Linotype" w:hAnsi="Palatino Linotype"/>
        </w:rPr>
        <w:t xml:space="preserve"> κάποια από τα πολλά. </w:t>
      </w:r>
    </w:p>
    <w:p w:rsidR="004479D9" w:rsidRPr="001C074F" w:rsidRDefault="005524FE" w:rsidP="00137B23">
      <w:pPr>
        <w:spacing w:line="480" w:lineRule="auto"/>
        <w:jc w:val="both"/>
        <w:rPr>
          <w:rFonts w:ascii="Palatino Linotype" w:hAnsi="Palatino Linotype"/>
        </w:rPr>
      </w:pPr>
      <w:r w:rsidRPr="001C074F">
        <w:rPr>
          <w:rFonts w:ascii="Palatino Linotype" w:hAnsi="Palatino Linotype"/>
        </w:rPr>
        <w:t>Κλείνοντας, θα ήθελα να</w:t>
      </w:r>
      <w:r w:rsidR="00643103" w:rsidRPr="001C074F">
        <w:rPr>
          <w:rFonts w:ascii="Palatino Linotype" w:hAnsi="Palatino Linotype"/>
        </w:rPr>
        <w:t xml:space="preserve"> ευχαριστήσω</w:t>
      </w:r>
      <w:r w:rsidRPr="001C074F">
        <w:rPr>
          <w:rFonts w:ascii="Palatino Linotype" w:hAnsi="Palatino Linotype"/>
        </w:rPr>
        <w:t xml:space="preserve"> θερμά και να συγχαρώ τον Γιάννη Αδαμάκη</w:t>
      </w:r>
      <w:r w:rsidR="00643103" w:rsidRPr="001C074F">
        <w:rPr>
          <w:rFonts w:ascii="Palatino Linotype" w:hAnsi="Palatino Linotype"/>
        </w:rPr>
        <w:t xml:space="preserve"> για την απόφασή του να εκθέσει στη Ναύπακτο. Αλλά και όλους όσους συνέβαλαν για τη διοργάνωση μιας πραγματικά άρτιας έκθεσης: </w:t>
      </w:r>
      <w:r w:rsidR="00137B23" w:rsidRPr="001C074F">
        <w:rPr>
          <w:rFonts w:ascii="Palatino Linotype" w:hAnsi="Palatino Linotype"/>
        </w:rPr>
        <w:t>Στο πρόσωπο του Δημάρχου</w:t>
      </w:r>
      <w:r w:rsidR="004479D9" w:rsidRPr="001C074F">
        <w:rPr>
          <w:rFonts w:ascii="Palatino Linotype" w:hAnsi="Palatino Linotype"/>
        </w:rPr>
        <w:t xml:space="preserve"> </w:t>
      </w:r>
      <w:r w:rsidR="00643103" w:rsidRPr="001C074F">
        <w:rPr>
          <w:rFonts w:ascii="Palatino Linotype" w:hAnsi="Palatino Linotype"/>
        </w:rPr>
        <w:t xml:space="preserve">τον Δήμο Ναυπακτίας, </w:t>
      </w:r>
      <w:r w:rsidR="004479D9" w:rsidRPr="001C074F">
        <w:rPr>
          <w:rFonts w:ascii="Palatino Linotype" w:hAnsi="Palatino Linotype"/>
        </w:rPr>
        <w:t>σ</w:t>
      </w:r>
      <w:r w:rsidR="00137B23" w:rsidRPr="001C074F">
        <w:rPr>
          <w:rFonts w:ascii="Palatino Linotype" w:hAnsi="Palatino Linotype"/>
        </w:rPr>
        <w:t xml:space="preserve">το πρόσωπο της Ολυμπίας Βικάτου </w:t>
      </w:r>
      <w:r w:rsidR="004479D9" w:rsidRPr="001C074F">
        <w:rPr>
          <w:rFonts w:ascii="Palatino Linotype" w:hAnsi="Palatino Linotype"/>
        </w:rPr>
        <w:t xml:space="preserve">όλα τα στελέχη της </w:t>
      </w:r>
      <w:r w:rsidR="00643103" w:rsidRPr="001C074F">
        <w:rPr>
          <w:rFonts w:ascii="Palatino Linotype" w:hAnsi="Palatino Linotype"/>
        </w:rPr>
        <w:t>Εφορεία</w:t>
      </w:r>
      <w:r w:rsidR="004479D9" w:rsidRPr="001C074F">
        <w:rPr>
          <w:rFonts w:ascii="Palatino Linotype" w:hAnsi="Palatino Linotype"/>
        </w:rPr>
        <w:t>ς</w:t>
      </w:r>
      <w:r w:rsidR="00643103" w:rsidRPr="001C074F">
        <w:rPr>
          <w:rFonts w:ascii="Palatino Linotype" w:hAnsi="Palatino Linotype"/>
        </w:rPr>
        <w:t xml:space="preserve"> Αρχαιοτήτων Αιτωλοακαρνανίας και Λευκάδος</w:t>
      </w:r>
      <w:r w:rsidR="004479D9" w:rsidRPr="001C074F">
        <w:rPr>
          <w:rFonts w:ascii="Palatino Linotype" w:hAnsi="Palatino Linotype"/>
        </w:rPr>
        <w:t>,</w:t>
      </w:r>
      <w:r w:rsidR="00643103" w:rsidRPr="001C074F">
        <w:rPr>
          <w:rFonts w:ascii="Palatino Linotype" w:hAnsi="Palatino Linotype"/>
        </w:rPr>
        <w:t xml:space="preserve"> και</w:t>
      </w:r>
      <w:r w:rsidR="004479D9" w:rsidRPr="001C074F">
        <w:rPr>
          <w:rFonts w:ascii="Palatino Linotype" w:hAnsi="Palatino Linotype"/>
        </w:rPr>
        <w:t>,</w:t>
      </w:r>
      <w:r w:rsidR="00643103" w:rsidRPr="001C074F">
        <w:rPr>
          <w:rFonts w:ascii="Palatino Linotype" w:hAnsi="Palatino Linotype"/>
        </w:rPr>
        <w:t xml:space="preserve"> </w:t>
      </w:r>
      <w:r w:rsidR="004479D9" w:rsidRPr="001C074F">
        <w:rPr>
          <w:rFonts w:ascii="Palatino Linotype" w:hAnsi="Palatino Linotype"/>
        </w:rPr>
        <w:t xml:space="preserve">φυσικά, </w:t>
      </w:r>
      <w:r w:rsidR="00643103" w:rsidRPr="001C074F">
        <w:rPr>
          <w:rFonts w:ascii="Palatino Linotype" w:hAnsi="Palatino Linotype"/>
        </w:rPr>
        <w:t>τα Σύγχρονα Εκπαιδευτήρια Κοτρώνη.</w:t>
      </w:r>
      <w:r w:rsidRPr="001C074F">
        <w:rPr>
          <w:rFonts w:ascii="Palatino Linotype" w:hAnsi="Palatino Linotype"/>
        </w:rPr>
        <w:t xml:space="preserve"> </w:t>
      </w:r>
    </w:p>
    <w:p w:rsidR="004479D9" w:rsidRPr="001C074F" w:rsidRDefault="004479D9" w:rsidP="00137B23">
      <w:pPr>
        <w:spacing w:line="480" w:lineRule="auto"/>
        <w:jc w:val="both"/>
        <w:rPr>
          <w:rFonts w:ascii="Palatino Linotype" w:hAnsi="Palatino Linotype"/>
        </w:rPr>
      </w:pPr>
      <w:r w:rsidRPr="001C074F">
        <w:rPr>
          <w:rFonts w:ascii="Palatino Linotype" w:hAnsi="Palatino Linotype"/>
        </w:rPr>
        <w:t xml:space="preserve">Σας ευχαριστώ όλους, κάθε επιτυχία στην έκθεση, με χιλιάδες επισκέπτες. </w:t>
      </w:r>
    </w:p>
    <w:p w:rsidR="005524FE" w:rsidRPr="001C074F" w:rsidRDefault="005524FE" w:rsidP="00137B23">
      <w:pPr>
        <w:spacing w:line="480" w:lineRule="auto"/>
        <w:jc w:val="both"/>
        <w:rPr>
          <w:rFonts w:ascii="Palatino Linotype" w:hAnsi="Palatino Linotype"/>
        </w:rPr>
      </w:pPr>
    </w:p>
    <w:sectPr w:rsidR="005524FE" w:rsidRPr="001C07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eraPRO">
    <w:altName w:val="Calibri"/>
    <w:panose1 w:val="00000000000000000000"/>
    <w:charset w:val="A1"/>
    <w:family w:val="swiss"/>
    <w:notTrueType/>
    <w:pitch w:val="default"/>
    <w:sig w:usb0="00000081" w:usb1="00000000" w:usb2="00000000" w:usb3="00000000" w:csb0="00000008"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9E"/>
    <w:rsid w:val="000928A8"/>
    <w:rsid w:val="00137B23"/>
    <w:rsid w:val="001C074F"/>
    <w:rsid w:val="00313D44"/>
    <w:rsid w:val="003F01C9"/>
    <w:rsid w:val="00426601"/>
    <w:rsid w:val="00431139"/>
    <w:rsid w:val="00432B9E"/>
    <w:rsid w:val="004479D9"/>
    <w:rsid w:val="00451F02"/>
    <w:rsid w:val="005524FE"/>
    <w:rsid w:val="00643103"/>
    <w:rsid w:val="00666C15"/>
    <w:rsid w:val="007702CD"/>
    <w:rsid w:val="00992581"/>
    <w:rsid w:val="00A005AC"/>
    <w:rsid w:val="00A311C1"/>
    <w:rsid w:val="00A5793A"/>
    <w:rsid w:val="00C748AC"/>
    <w:rsid w:val="00CA22AF"/>
    <w:rsid w:val="00E474D3"/>
    <w:rsid w:val="00ED721D"/>
    <w:rsid w:val="00F9193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191883F-E6C7-4B24-847F-4A6C538F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19E0002-F6D6-41B0-AAD8-01C498FCCDD0}"/>
</file>

<file path=customXml/itemProps2.xml><?xml version="1.0" encoding="utf-8"?>
<ds:datastoreItem xmlns:ds="http://schemas.openxmlformats.org/officeDocument/2006/customXml" ds:itemID="{B6E7DBD9-0CBF-4FDC-AD34-9ECE0ECB9B11}"/>
</file>

<file path=customXml/itemProps3.xml><?xml version="1.0" encoding="utf-8"?>
<ds:datastoreItem xmlns:ds="http://schemas.openxmlformats.org/officeDocument/2006/customXml" ds:itemID="{F7B51A74-9CFF-404D-AB15-0EE2B5A229CA}"/>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3695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Λ. Μενδώνη στα εγκαίνια της έκθεσης του Γ. Αδαμάκη στη Ναύπακτο</dc:title>
  <dc:subject/>
  <dc:creator>User</dc:creator>
  <cp:keywords/>
  <dc:description/>
  <cp:lastModifiedBy>Ελευθερία Πελτέκη</cp:lastModifiedBy>
  <cp:revision>2</cp:revision>
  <dcterms:created xsi:type="dcterms:W3CDTF">2023-08-10T13:00:00Z</dcterms:created>
  <dcterms:modified xsi:type="dcterms:W3CDTF">2023-08-10T13:00:00Z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